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D3406D" w:rsidRPr="0098518D" w14:paraId="6FA28612" w14:textId="77777777" w:rsidTr="00791E56">
        <w:trPr>
          <w:trHeight w:val="1275"/>
        </w:trPr>
        <w:tc>
          <w:tcPr>
            <w:tcW w:w="4678" w:type="dxa"/>
          </w:tcPr>
          <w:p w14:paraId="6E31795B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B0992F0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3956FD32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593C3251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75632E61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8F74116" w14:textId="77777777" w:rsidR="00D3406D" w:rsidRPr="0098518D" w:rsidRDefault="00D3406D" w:rsidP="00791E5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088E0F4" w14:textId="77777777" w:rsidR="00D3406D" w:rsidRPr="0098518D" w:rsidRDefault="00D3406D" w:rsidP="00791E5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E2AC323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298CEF08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1EBACD2A" w14:textId="77777777" w:rsidR="00D3406D" w:rsidRPr="0098518D" w:rsidRDefault="00D3406D" w:rsidP="00791E5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8C3BDB" wp14:editId="54E112C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E3B97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599959EB" wp14:editId="6B1B641C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4DE2C0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DC7AEA" wp14:editId="6964167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9426BB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98518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7F5D9421" w14:textId="77777777" w:rsidR="00D3406D" w:rsidRPr="0098518D" w:rsidRDefault="00D3406D" w:rsidP="00791E56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98518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BF64B8" wp14:editId="2C87C03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408A7F4" w14:textId="77777777" w:rsidR="00D3406D" w:rsidRPr="00F2080B" w:rsidRDefault="00D3406D" w:rsidP="00791E5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</w:p>
          <w:p w14:paraId="1B20201F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3A7D0EFE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6AB4F5EC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3B4B3BCC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8518D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5041CB83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7294898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5D2A730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0D64D094" w14:textId="77777777" w:rsidR="00D3406D" w:rsidRPr="0098518D" w:rsidRDefault="00D3406D" w:rsidP="00791E56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48FE453E" w14:textId="77777777" w:rsidR="00D3406D" w:rsidRPr="0098518D" w:rsidRDefault="00D3406D" w:rsidP="00D3406D">
      <w:pPr>
        <w:spacing w:after="0"/>
        <w:ind w:firstLine="708"/>
        <w:jc w:val="both"/>
        <w:rPr>
          <w:rFonts w:ascii="Times New Roman" w:hAnsi="Times New Roman" w:cs="Times New Roman"/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3406D" w:rsidRPr="0098518D" w14:paraId="5718FB64" w14:textId="77777777" w:rsidTr="00791E56">
        <w:tc>
          <w:tcPr>
            <w:tcW w:w="5387" w:type="dxa"/>
            <w:hideMark/>
          </w:tcPr>
          <w:p w14:paraId="5DB33A28" w14:textId="77777777" w:rsidR="00D3406D" w:rsidRPr="0098518D" w:rsidRDefault="00D3406D" w:rsidP="00791E56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3FCAFA2E" w14:textId="77777777" w:rsidR="00D3406D" w:rsidRPr="0098518D" w:rsidRDefault="00D3406D" w:rsidP="00791E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98518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68EC94E5" w14:textId="77777777" w:rsidR="00D3406D" w:rsidRPr="0098518D" w:rsidRDefault="00D3406D" w:rsidP="00791E5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3406D" w14:paraId="082FD85E" w14:textId="77777777" w:rsidTr="00791E56">
        <w:trPr>
          <w:trHeight w:val="343"/>
        </w:trPr>
        <w:tc>
          <w:tcPr>
            <w:tcW w:w="5387" w:type="dxa"/>
            <w:hideMark/>
          </w:tcPr>
          <w:p w14:paraId="7471223D" w14:textId="66533278" w:rsidR="00D3406D" w:rsidRDefault="00D3406D" w:rsidP="00791E5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362B4A">
              <w:rPr>
                <w:rFonts w:ascii="Times New Roman" w:hAnsi="Times New Roman" w:cs="Times New Roman"/>
                <w:noProof/>
                <w:sz w:val="28"/>
              </w:rPr>
              <w:t>30</w:t>
            </w:r>
            <w:r>
              <w:rPr>
                <w:rFonts w:ascii="Times New Roman" w:hAnsi="Times New Roman" w:cs="Times New Roman"/>
                <w:noProof/>
                <w:sz w:val="28"/>
              </w:rPr>
              <w:t xml:space="preserve"> </w:t>
            </w:r>
          </w:p>
        </w:tc>
        <w:tc>
          <w:tcPr>
            <w:tcW w:w="4961" w:type="dxa"/>
            <w:hideMark/>
          </w:tcPr>
          <w:p w14:paraId="333B621E" w14:textId="73C35CEC" w:rsidR="00D3406D" w:rsidRDefault="00362B4A" w:rsidP="00791E56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25</w:t>
            </w:r>
            <w:r w:rsidR="00D3406D">
              <w:rPr>
                <w:rFonts w:ascii="Times New Roman" w:hAnsi="Times New Roman" w:cs="Times New Roman"/>
                <w:sz w:val="28"/>
                <w:lang w:val="tt-RU"/>
              </w:rPr>
              <w:t xml:space="preserve"> декабря 2025 года</w:t>
            </w:r>
          </w:p>
        </w:tc>
      </w:tr>
    </w:tbl>
    <w:p w14:paraId="01335642" w14:textId="77777777" w:rsidR="00362B4A" w:rsidRPr="00B61EA5" w:rsidRDefault="00362B4A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78A35A6" w14:textId="77777777" w:rsidR="00FC33A4" w:rsidRPr="00365DC3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5DC3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14:paraId="0C391A3E" w14:textId="39F40763" w:rsidR="006C21BD" w:rsidRPr="00365DC3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5DC3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776777" w:rsidRPr="00365DC3">
        <w:rPr>
          <w:rFonts w:ascii="Times New Roman" w:hAnsi="Times New Roman" w:cs="Times New Roman"/>
          <w:color w:val="000000"/>
          <w:sz w:val="28"/>
          <w:szCs w:val="28"/>
        </w:rPr>
        <w:t>07 декабря 2023 года №75 «</w:t>
      </w:r>
      <w:r w:rsidR="00776777" w:rsidRPr="00365DC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структуры Исполнительного комитета Нижнекамского муниципального района» </w:t>
      </w:r>
    </w:p>
    <w:p w14:paraId="05B07699" w14:textId="77777777" w:rsidR="006C21BD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14:paraId="6EA96436" w14:textId="77777777" w:rsidR="006C36CD" w:rsidRPr="00365DC3" w:rsidRDefault="006C36C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bookmarkStart w:id="0" w:name="_GoBack"/>
      <w:bookmarkEnd w:id="0"/>
    </w:p>
    <w:p w14:paraId="1C35596C" w14:textId="783B1B85" w:rsidR="00E87F6D" w:rsidRPr="00365DC3" w:rsidRDefault="00D62B2D" w:rsidP="00E87F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Руководствуясь Федеральным </w:t>
      </w:r>
      <w:hyperlink r:id="rId8" w:history="1">
        <w:r w:rsidRPr="00365DC3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</w:t>
      </w:r>
      <w:r w:rsidR="00B026C7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</w:t>
      </w:r>
      <w:r w:rsidR="0037676B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марта </w:t>
      </w:r>
      <w:r w:rsidR="00B026C7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2025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977A6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B026C7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33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-ФЗ </w:t>
      </w:r>
      <w:r w:rsidR="002E6647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«Об общих принципах организации местного самоуправления в </w:t>
      </w:r>
      <w:r w:rsidR="00B026C7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единой системе публичной власти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», </w:t>
      </w:r>
      <w:hyperlink r:id="rId9" w:history="1">
        <w:r w:rsidRPr="00365DC3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Законом</w:t>
        </w:r>
      </w:hyperlink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Республики Татарстан от 28</w:t>
      </w:r>
      <w:r w:rsidR="009977A6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июля 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2004 </w:t>
      </w:r>
      <w:r w:rsidR="009977A6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года 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</w:t>
      </w:r>
      <w:r w:rsidR="009977A6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45-ЗРТ «О местном самоуправлении в Республике Татарстан», </w:t>
      </w:r>
      <w:hyperlink r:id="rId10" w:history="1">
        <w:r w:rsidRPr="00365DC3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Уставом</w:t>
        </w:r>
      </w:hyperlink>
      <w:r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Нижнекамского муниципального района, </w:t>
      </w:r>
      <w:r w:rsidR="00E87F6D" w:rsidRPr="00365DC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целях совершенствования и повышения эффективности управленческой деятельности Исполнительного комитета Нижнекамского муниципального района </w:t>
      </w:r>
      <w:r w:rsidR="00E87F6D" w:rsidRPr="00365DC3">
        <w:rPr>
          <w:rFonts w:ascii="Times New Roman" w:eastAsia="Times New Roman" w:hAnsi="Times New Roman" w:cs="Times New Roman"/>
          <w:sz w:val="28"/>
          <w:szCs w:val="28"/>
        </w:rPr>
        <w:t xml:space="preserve">Совет Нижнекамского муниципального района </w:t>
      </w:r>
    </w:p>
    <w:p w14:paraId="0F169968" w14:textId="45B43DA2" w:rsidR="009A7BB0" w:rsidRPr="00365DC3" w:rsidRDefault="009A7BB0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69D1F11C" w14:textId="32FB32D4" w:rsidR="00362B4A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5DC3">
        <w:rPr>
          <w:rFonts w:ascii="Times New Roman" w:eastAsia="Times New Roman" w:hAnsi="Times New Roman" w:cs="Times New Roman"/>
          <w:bCs/>
          <w:sz w:val="28"/>
          <w:szCs w:val="28"/>
        </w:rPr>
        <w:t>РЕШАЕТ:</w:t>
      </w:r>
    </w:p>
    <w:p w14:paraId="69D9BEF6" w14:textId="77777777" w:rsidR="00362B4A" w:rsidRPr="00365DC3" w:rsidRDefault="00362B4A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AA4C6" w14:textId="62C2BB8D" w:rsidR="006C21BD" w:rsidRPr="00365DC3" w:rsidRDefault="006C21BD" w:rsidP="009F259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Внести</w:t>
      </w:r>
      <w:r w:rsidR="00B61EA5" w:rsidRPr="00365DC3">
        <w:rPr>
          <w:rFonts w:ascii="Times New Roman" w:hAnsi="Times New Roman" w:cs="Times New Roman"/>
          <w:sz w:val="28"/>
          <w:szCs w:val="28"/>
        </w:rPr>
        <w:t xml:space="preserve"> с </w:t>
      </w:r>
      <w:r w:rsidR="00D13E0B" w:rsidRPr="00365DC3">
        <w:rPr>
          <w:rFonts w:ascii="Times New Roman" w:hAnsi="Times New Roman" w:cs="Times New Roman"/>
          <w:sz w:val="28"/>
          <w:szCs w:val="28"/>
        </w:rPr>
        <w:t>12</w:t>
      </w:r>
      <w:r w:rsidR="006D6FD9" w:rsidRPr="00365DC3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0F78D2" w:rsidRPr="00365DC3">
        <w:rPr>
          <w:rFonts w:ascii="Times New Roman" w:hAnsi="Times New Roman" w:cs="Times New Roman"/>
          <w:sz w:val="28"/>
          <w:szCs w:val="28"/>
        </w:rPr>
        <w:t xml:space="preserve"> </w:t>
      </w:r>
      <w:r w:rsidR="00B61EA5" w:rsidRPr="00365DC3">
        <w:rPr>
          <w:rFonts w:ascii="Times New Roman" w:hAnsi="Times New Roman" w:cs="Times New Roman"/>
          <w:sz w:val="28"/>
          <w:szCs w:val="28"/>
        </w:rPr>
        <w:t>202</w:t>
      </w:r>
      <w:r w:rsidR="006D6FD9" w:rsidRPr="00365DC3">
        <w:rPr>
          <w:rFonts w:ascii="Times New Roman" w:hAnsi="Times New Roman" w:cs="Times New Roman"/>
          <w:sz w:val="28"/>
          <w:szCs w:val="28"/>
        </w:rPr>
        <w:t>6</w:t>
      </w:r>
      <w:r w:rsidR="00B61EA5" w:rsidRPr="00365D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65DC3">
        <w:rPr>
          <w:rFonts w:ascii="Times New Roman" w:hAnsi="Times New Roman" w:cs="Times New Roman"/>
          <w:sz w:val="28"/>
          <w:szCs w:val="28"/>
        </w:rPr>
        <w:t xml:space="preserve"> в </w:t>
      </w:r>
      <w:r w:rsidR="00A46F55" w:rsidRPr="00365DC3">
        <w:rPr>
          <w:rFonts w:ascii="Times New Roman" w:hAnsi="Times New Roman" w:cs="Times New Roman"/>
          <w:sz w:val="28"/>
          <w:szCs w:val="28"/>
        </w:rPr>
        <w:t>с</w:t>
      </w:r>
      <w:r w:rsidRPr="00365DC3">
        <w:rPr>
          <w:rFonts w:ascii="Times New Roman" w:hAnsi="Times New Roman" w:cs="Times New Roman"/>
          <w:sz w:val="28"/>
          <w:szCs w:val="28"/>
        </w:rPr>
        <w:t>труктуру Исполнительного комитета Нижнекамского муниципального района</w:t>
      </w:r>
      <w:r w:rsidR="00D62B2D" w:rsidRPr="00365DC3">
        <w:rPr>
          <w:rFonts w:ascii="Times New Roman" w:hAnsi="Times New Roman" w:cs="Times New Roman"/>
          <w:sz w:val="28"/>
          <w:szCs w:val="28"/>
        </w:rPr>
        <w:t xml:space="preserve">, утвержденную решением Совета Нижнекамского муниципального района от </w:t>
      </w:r>
      <w:r w:rsidR="0025352D" w:rsidRPr="00365DC3">
        <w:rPr>
          <w:rFonts w:ascii="Times New Roman" w:hAnsi="Times New Roman" w:cs="Times New Roman"/>
          <w:color w:val="000000"/>
          <w:sz w:val="28"/>
          <w:szCs w:val="28"/>
        </w:rPr>
        <w:t xml:space="preserve">07 декабря </w:t>
      </w:r>
      <w:r w:rsidR="00776777" w:rsidRPr="00365DC3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="0025352D" w:rsidRPr="00365DC3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776777" w:rsidRPr="00365DC3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F4F35" w:rsidRPr="00365D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6777" w:rsidRPr="00365DC3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D62B2D" w:rsidRPr="00365DC3">
        <w:rPr>
          <w:rFonts w:ascii="Times New Roman" w:hAnsi="Times New Roman" w:cs="Times New Roman"/>
          <w:sz w:val="28"/>
          <w:szCs w:val="28"/>
        </w:rPr>
        <w:t>,</w:t>
      </w:r>
      <w:r w:rsidR="007E78E5" w:rsidRPr="00365DC3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E65E54" w:rsidRPr="00365DC3">
        <w:rPr>
          <w:rFonts w:ascii="Times New Roman" w:hAnsi="Times New Roman" w:cs="Times New Roman"/>
          <w:sz w:val="28"/>
          <w:szCs w:val="28"/>
        </w:rPr>
        <w:t>и</w:t>
      </w:r>
      <w:r w:rsidR="007E78E5" w:rsidRPr="00365DC3">
        <w:rPr>
          <w:rFonts w:ascii="Times New Roman" w:hAnsi="Times New Roman" w:cs="Times New Roman"/>
          <w:sz w:val="28"/>
          <w:szCs w:val="28"/>
        </w:rPr>
        <w:t>е</w:t>
      </w:r>
      <w:r w:rsidRPr="00365DC3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E65E54" w:rsidRPr="00365DC3">
        <w:rPr>
          <w:rFonts w:ascii="Times New Roman" w:hAnsi="Times New Roman" w:cs="Times New Roman"/>
          <w:sz w:val="28"/>
          <w:szCs w:val="28"/>
        </w:rPr>
        <w:t>я</w:t>
      </w:r>
      <w:r w:rsidRPr="00365DC3">
        <w:rPr>
          <w:rFonts w:ascii="Times New Roman" w:hAnsi="Times New Roman" w:cs="Times New Roman"/>
          <w:sz w:val="28"/>
          <w:szCs w:val="28"/>
        </w:rPr>
        <w:t>:</w:t>
      </w:r>
    </w:p>
    <w:p w14:paraId="2D6B108E" w14:textId="412BA1DD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 xml:space="preserve">1.1. упразднить </w:t>
      </w:r>
    </w:p>
    <w:p w14:paraId="307032A2" w14:textId="286BB540" w:rsidR="00B673DB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управление по поддержке и развитию предпринимательства;</w:t>
      </w:r>
    </w:p>
    <w:p w14:paraId="3488FE26" w14:textId="3AB9BC7D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управление экономик</w:t>
      </w:r>
      <w:r w:rsidR="00905ED1" w:rsidRPr="00365DC3">
        <w:rPr>
          <w:rFonts w:ascii="Times New Roman" w:hAnsi="Times New Roman" w:cs="Times New Roman"/>
          <w:sz w:val="28"/>
          <w:szCs w:val="28"/>
        </w:rPr>
        <w:t>и</w:t>
      </w:r>
      <w:r w:rsidRPr="00365DC3">
        <w:rPr>
          <w:rFonts w:ascii="Times New Roman" w:hAnsi="Times New Roman" w:cs="Times New Roman"/>
          <w:sz w:val="28"/>
          <w:szCs w:val="28"/>
        </w:rPr>
        <w:t xml:space="preserve"> и промышленности;</w:t>
      </w:r>
    </w:p>
    <w:p w14:paraId="123512F3" w14:textId="36AD5731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информационно-аналитический отдел;</w:t>
      </w:r>
    </w:p>
    <w:p w14:paraId="32F6CAFE" w14:textId="72BF80E1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отдел охраны труда и окружающей среды;</w:t>
      </w:r>
    </w:p>
    <w:p w14:paraId="384CC8A6" w14:textId="5252AC0E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отдел жилищно</w:t>
      </w:r>
      <w:r w:rsidR="00046ECE" w:rsidRPr="00365DC3">
        <w:rPr>
          <w:rFonts w:ascii="Times New Roman" w:hAnsi="Times New Roman" w:cs="Times New Roman"/>
          <w:sz w:val="28"/>
          <w:szCs w:val="28"/>
        </w:rPr>
        <w:t>-коммунального хозяйства</w:t>
      </w:r>
      <w:r w:rsidRPr="00365DC3">
        <w:rPr>
          <w:rFonts w:ascii="Times New Roman" w:hAnsi="Times New Roman" w:cs="Times New Roman"/>
          <w:sz w:val="28"/>
          <w:szCs w:val="28"/>
        </w:rPr>
        <w:t>;</w:t>
      </w:r>
    </w:p>
    <w:p w14:paraId="49AA9B9E" w14:textId="41ED6BD5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отдел ритуальных услуг.</w:t>
      </w:r>
    </w:p>
    <w:p w14:paraId="4C4EAE55" w14:textId="16B89125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1.2. создать</w:t>
      </w:r>
    </w:p>
    <w:p w14:paraId="41A4F582" w14:textId="20B8428F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управление по развитию предпринимательства и инвестициям;</w:t>
      </w:r>
    </w:p>
    <w:p w14:paraId="57DE2BFC" w14:textId="372D2B11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управление экономики, торговли и рекламы;</w:t>
      </w:r>
    </w:p>
    <w:p w14:paraId="5ADA004B" w14:textId="4D71BC83" w:rsidR="00E65E54" w:rsidRPr="00365DC3" w:rsidRDefault="00E65E54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отдел муниципального заказа</w:t>
      </w:r>
      <w:r w:rsidR="00905ED1" w:rsidRPr="00365DC3">
        <w:rPr>
          <w:rFonts w:ascii="Times New Roman" w:hAnsi="Times New Roman" w:cs="Times New Roman"/>
          <w:sz w:val="28"/>
          <w:szCs w:val="28"/>
        </w:rPr>
        <w:t>;</w:t>
      </w:r>
    </w:p>
    <w:p w14:paraId="1F59C0D6" w14:textId="18281054" w:rsidR="00905ED1" w:rsidRPr="00365DC3" w:rsidRDefault="00905ED1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отдел экологии;</w:t>
      </w:r>
    </w:p>
    <w:p w14:paraId="540716FE" w14:textId="53E5201E" w:rsidR="00905ED1" w:rsidRPr="00365DC3" w:rsidRDefault="00905ED1" w:rsidP="00B67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- сектор охраны труда.</w:t>
      </w:r>
    </w:p>
    <w:p w14:paraId="2F74F746" w14:textId="5B3C834E" w:rsidR="006C21BD" w:rsidRDefault="006C21BD" w:rsidP="00905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 xml:space="preserve">2. </w:t>
      </w:r>
      <w:r w:rsidR="009A7BB0" w:rsidRPr="00365DC3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</w:t>
      </w:r>
      <w:r w:rsidR="007574D2" w:rsidRPr="00365DC3">
        <w:rPr>
          <w:rFonts w:ascii="Times New Roman" w:hAnsi="Times New Roman" w:cs="Times New Roman"/>
          <w:sz w:val="28"/>
          <w:szCs w:val="28"/>
        </w:rPr>
        <w:t xml:space="preserve"> </w:t>
      </w:r>
      <w:r w:rsidRPr="00365DC3">
        <w:rPr>
          <w:rFonts w:ascii="Times New Roman" w:hAnsi="Times New Roman" w:cs="Times New Roman"/>
          <w:sz w:val="28"/>
          <w:szCs w:val="28"/>
        </w:rPr>
        <w:t>внести изменения в штатное расписание Исполнительного комитета Нижнекамского муниципального района</w:t>
      </w:r>
      <w:r w:rsidR="00394B4A" w:rsidRPr="00365DC3">
        <w:rPr>
          <w:rFonts w:ascii="Times New Roman" w:hAnsi="Times New Roman" w:cs="Times New Roman"/>
          <w:sz w:val="28"/>
          <w:szCs w:val="28"/>
        </w:rPr>
        <w:t>.</w:t>
      </w:r>
    </w:p>
    <w:p w14:paraId="3B8637F4" w14:textId="271D65B5" w:rsidR="00365DC3" w:rsidRDefault="00365DC3" w:rsidP="00905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D390F8" w14:textId="77777777" w:rsidR="00365DC3" w:rsidRPr="00365DC3" w:rsidRDefault="00365DC3" w:rsidP="00905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0C6805" w14:textId="77777777" w:rsidR="006C21BD" w:rsidRPr="00365DC3" w:rsidRDefault="00CB0720" w:rsidP="006C2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3</w:t>
      </w:r>
      <w:r w:rsidR="006C21BD" w:rsidRPr="00365DC3">
        <w:rPr>
          <w:rFonts w:ascii="Times New Roman" w:hAnsi="Times New Roman" w:cs="Times New Roman"/>
          <w:sz w:val="28"/>
          <w:szCs w:val="28"/>
        </w:rPr>
        <w:t>.</w:t>
      </w:r>
      <w:r w:rsidR="009977A6" w:rsidRPr="00365DC3">
        <w:rPr>
          <w:rFonts w:ascii="Times New Roman" w:hAnsi="Times New Roman" w:cs="Times New Roman"/>
          <w:sz w:val="28"/>
          <w:szCs w:val="28"/>
        </w:rPr>
        <w:t xml:space="preserve"> </w:t>
      </w:r>
      <w:r w:rsidR="006C21BD" w:rsidRPr="00365DC3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35FF6B19" w14:textId="286D471F" w:rsidR="005A754A" w:rsidRDefault="005A754A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34E3F9D" w14:textId="6BEB2B38" w:rsidR="00365DC3" w:rsidRDefault="00365DC3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37E60499" w14:textId="77777777" w:rsidR="00365DC3" w:rsidRPr="00365DC3" w:rsidRDefault="00365DC3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888F0A5" w14:textId="77777777" w:rsidR="00905ED1" w:rsidRPr="00365DC3" w:rsidRDefault="0037676B" w:rsidP="009F4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Глав</w:t>
      </w:r>
      <w:r w:rsidR="00905ED1" w:rsidRPr="00365DC3">
        <w:rPr>
          <w:rFonts w:ascii="Times New Roman" w:hAnsi="Times New Roman" w:cs="Times New Roman"/>
          <w:sz w:val="28"/>
          <w:szCs w:val="28"/>
        </w:rPr>
        <w:t xml:space="preserve">а </w:t>
      </w:r>
      <w:r w:rsidR="009259DF" w:rsidRPr="00365DC3">
        <w:rPr>
          <w:rFonts w:ascii="Times New Roman" w:hAnsi="Times New Roman" w:cs="Times New Roman"/>
          <w:sz w:val="28"/>
          <w:szCs w:val="28"/>
        </w:rPr>
        <w:t xml:space="preserve">Нижнекамского </w:t>
      </w:r>
    </w:p>
    <w:p w14:paraId="657CDD6E" w14:textId="147189DE" w:rsidR="00ED29B5" w:rsidRPr="00365DC3" w:rsidRDefault="009259DF" w:rsidP="009F4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DC3">
        <w:rPr>
          <w:rFonts w:ascii="Times New Roman" w:hAnsi="Times New Roman" w:cs="Times New Roman"/>
          <w:sz w:val="28"/>
          <w:szCs w:val="28"/>
        </w:rPr>
        <w:t>муници</w:t>
      </w:r>
      <w:r w:rsidR="0037676B" w:rsidRPr="00365DC3">
        <w:rPr>
          <w:rFonts w:ascii="Times New Roman" w:hAnsi="Times New Roman" w:cs="Times New Roman"/>
          <w:sz w:val="28"/>
          <w:szCs w:val="28"/>
        </w:rPr>
        <w:t>пального района</w:t>
      </w:r>
      <w:r w:rsidR="00B673DB" w:rsidRPr="00365DC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75060" w:rsidRPr="00365DC3">
        <w:rPr>
          <w:rFonts w:ascii="Times New Roman" w:hAnsi="Times New Roman" w:cs="Times New Roman"/>
          <w:sz w:val="28"/>
          <w:szCs w:val="28"/>
        </w:rPr>
        <w:t xml:space="preserve">     </w:t>
      </w:r>
      <w:r w:rsidR="00B673DB" w:rsidRPr="00365DC3">
        <w:rPr>
          <w:rFonts w:ascii="Times New Roman" w:hAnsi="Times New Roman" w:cs="Times New Roman"/>
          <w:sz w:val="28"/>
          <w:szCs w:val="28"/>
        </w:rPr>
        <w:t xml:space="preserve">    </w:t>
      </w:r>
      <w:r w:rsidR="0037676B" w:rsidRPr="00365D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9F4F35" w:rsidRPr="00365D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05ED1" w:rsidRPr="00365DC3">
        <w:rPr>
          <w:rFonts w:ascii="Times New Roman" w:hAnsi="Times New Roman" w:cs="Times New Roman"/>
          <w:sz w:val="28"/>
          <w:szCs w:val="28"/>
        </w:rPr>
        <w:t>Р.И.</w:t>
      </w:r>
      <w:r w:rsidR="009F4F35" w:rsidRPr="00365DC3">
        <w:rPr>
          <w:rFonts w:ascii="Times New Roman" w:hAnsi="Times New Roman" w:cs="Times New Roman"/>
          <w:sz w:val="28"/>
          <w:szCs w:val="28"/>
        </w:rPr>
        <w:t xml:space="preserve"> </w:t>
      </w:r>
      <w:r w:rsidR="00905ED1" w:rsidRPr="00365DC3">
        <w:rPr>
          <w:rFonts w:ascii="Times New Roman" w:hAnsi="Times New Roman" w:cs="Times New Roman"/>
          <w:sz w:val="28"/>
          <w:szCs w:val="28"/>
        </w:rPr>
        <w:t>Беляев</w:t>
      </w:r>
    </w:p>
    <w:sectPr w:rsidR="00ED29B5" w:rsidRPr="00365DC3" w:rsidSect="006C36CD">
      <w:footerReference w:type="default" r:id="rId11"/>
      <w:pgSz w:w="11906" w:h="16838"/>
      <w:pgMar w:top="851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F4D70" w14:textId="77777777" w:rsidR="006C36CD" w:rsidRDefault="006C36CD" w:rsidP="006C36CD">
      <w:pPr>
        <w:spacing w:after="0" w:line="240" w:lineRule="auto"/>
      </w:pPr>
      <w:r>
        <w:separator/>
      </w:r>
    </w:p>
  </w:endnote>
  <w:endnote w:type="continuationSeparator" w:id="0">
    <w:p w14:paraId="475C52F6" w14:textId="77777777" w:rsidR="006C36CD" w:rsidRDefault="006C36CD" w:rsidP="006C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45874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90C14A6" w14:textId="3174D0B2" w:rsidR="006C36CD" w:rsidRPr="006C36CD" w:rsidRDefault="006C36CD">
        <w:pPr>
          <w:pStyle w:val="a9"/>
          <w:jc w:val="center"/>
          <w:rPr>
            <w:rFonts w:ascii="Times New Roman" w:hAnsi="Times New Roman" w:cs="Times New Roman"/>
          </w:rPr>
        </w:pPr>
        <w:r w:rsidRPr="006C36CD">
          <w:rPr>
            <w:rFonts w:ascii="Times New Roman" w:hAnsi="Times New Roman" w:cs="Times New Roman"/>
          </w:rPr>
          <w:fldChar w:fldCharType="begin"/>
        </w:r>
        <w:r w:rsidRPr="006C36CD">
          <w:rPr>
            <w:rFonts w:ascii="Times New Roman" w:hAnsi="Times New Roman" w:cs="Times New Roman"/>
          </w:rPr>
          <w:instrText>PAGE   \* MERGEFORMAT</w:instrText>
        </w:r>
        <w:r w:rsidRPr="006C36C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6C36CD">
          <w:rPr>
            <w:rFonts w:ascii="Times New Roman" w:hAnsi="Times New Roman" w:cs="Times New Roman"/>
          </w:rPr>
          <w:fldChar w:fldCharType="end"/>
        </w:r>
      </w:p>
    </w:sdtContent>
  </w:sdt>
  <w:p w14:paraId="6B098886" w14:textId="77777777" w:rsidR="006C36CD" w:rsidRDefault="006C36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AC5AB" w14:textId="77777777" w:rsidR="006C36CD" w:rsidRDefault="006C36CD" w:rsidP="006C36CD">
      <w:pPr>
        <w:spacing w:after="0" w:line="240" w:lineRule="auto"/>
      </w:pPr>
      <w:r>
        <w:separator/>
      </w:r>
    </w:p>
  </w:footnote>
  <w:footnote w:type="continuationSeparator" w:id="0">
    <w:p w14:paraId="3BF320DC" w14:textId="77777777" w:rsidR="006C36CD" w:rsidRDefault="006C36CD" w:rsidP="006C3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46ECE"/>
    <w:rsid w:val="000762F7"/>
    <w:rsid w:val="000F78D2"/>
    <w:rsid w:val="001A6A6A"/>
    <w:rsid w:val="001B0818"/>
    <w:rsid w:val="0025352D"/>
    <w:rsid w:val="00295B93"/>
    <w:rsid w:val="002E5882"/>
    <w:rsid w:val="002E6647"/>
    <w:rsid w:val="003063C3"/>
    <w:rsid w:val="00334766"/>
    <w:rsid w:val="00356C1B"/>
    <w:rsid w:val="00362B4A"/>
    <w:rsid w:val="00365DC3"/>
    <w:rsid w:val="0037676B"/>
    <w:rsid w:val="00394B4A"/>
    <w:rsid w:val="003A15BF"/>
    <w:rsid w:val="003A7D15"/>
    <w:rsid w:val="004026FA"/>
    <w:rsid w:val="00406BEF"/>
    <w:rsid w:val="0041530A"/>
    <w:rsid w:val="00420295"/>
    <w:rsid w:val="00490416"/>
    <w:rsid w:val="004C4410"/>
    <w:rsid w:val="004F4BC6"/>
    <w:rsid w:val="005077A8"/>
    <w:rsid w:val="00517EA4"/>
    <w:rsid w:val="005206C9"/>
    <w:rsid w:val="005257EF"/>
    <w:rsid w:val="005771D6"/>
    <w:rsid w:val="005A754A"/>
    <w:rsid w:val="00624825"/>
    <w:rsid w:val="00626E99"/>
    <w:rsid w:val="00694058"/>
    <w:rsid w:val="006C21BD"/>
    <w:rsid w:val="006C36CD"/>
    <w:rsid w:val="006D6FD9"/>
    <w:rsid w:val="00714B4D"/>
    <w:rsid w:val="007369FE"/>
    <w:rsid w:val="00753CB9"/>
    <w:rsid w:val="007574D2"/>
    <w:rsid w:val="00776777"/>
    <w:rsid w:val="007E78E5"/>
    <w:rsid w:val="008034DE"/>
    <w:rsid w:val="00812570"/>
    <w:rsid w:val="00843B5A"/>
    <w:rsid w:val="008A06BA"/>
    <w:rsid w:val="00905ED1"/>
    <w:rsid w:val="009259DF"/>
    <w:rsid w:val="00935F46"/>
    <w:rsid w:val="00940C03"/>
    <w:rsid w:val="009977A6"/>
    <w:rsid w:val="009A5A8C"/>
    <w:rsid w:val="009A7BB0"/>
    <w:rsid w:val="009E359C"/>
    <w:rsid w:val="009F259A"/>
    <w:rsid w:val="009F4F35"/>
    <w:rsid w:val="00A46F55"/>
    <w:rsid w:val="00AD21A1"/>
    <w:rsid w:val="00AF481B"/>
    <w:rsid w:val="00B026C7"/>
    <w:rsid w:val="00B14AD6"/>
    <w:rsid w:val="00B61EA5"/>
    <w:rsid w:val="00B673DB"/>
    <w:rsid w:val="00BA3DB7"/>
    <w:rsid w:val="00C21C16"/>
    <w:rsid w:val="00CA3E19"/>
    <w:rsid w:val="00CB0720"/>
    <w:rsid w:val="00D1306C"/>
    <w:rsid w:val="00D13E0B"/>
    <w:rsid w:val="00D3406D"/>
    <w:rsid w:val="00D62B2D"/>
    <w:rsid w:val="00DA3130"/>
    <w:rsid w:val="00DB7A2C"/>
    <w:rsid w:val="00DD6C06"/>
    <w:rsid w:val="00DE2807"/>
    <w:rsid w:val="00E30DF2"/>
    <w:rsid w:val="00E476C1"/>
    <w:rsid w:val="00E65E54"/>
    <w:rsid w:val="00E75060"/>
    <w:rsid w:val="00E76F85"/>
    <w:rsid w:val="00E87F6D"/>
    <w:rsid w:val="00E95157"/>
    <w:rsid w:val="00EB65F7"/>
    <w:rsid w:val="00ED29B5"/>
    <w:rsid w:val="00F53AAD"/>
    <w:rsid w:val="00F7108E"/>
    <w:rsid w:val="00FC33A4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ABC0"/>
  <w15:docId w15:val="{608E8A38-D531-4193-B542-46428CB7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  <w:style w:type="character" w:styleId="a6">
    <w:name w:val="Emphasis"/>
    <w:basedOn w:val="a0"/>
    <w:uiPriority w:val="20"/>
    <w:qFormat/>
    <w:rsid w:val="00420295"/>
    <w:rPr>
      <w:i/>
      <w:iCs/>
    </w:rPr>
  </w:style>
  <w:style w:type="paragraph" w:styleId="a7">
    <w:name w:val="header"/>
    <w:basedOn w:val="a"/>
    <w:link w:val="a8"/>
    <w:uiPriority w:val="99"/>
    <w:unhideWhenUsed/>
    <w:rsid w:val="006C3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6C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C3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36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5B3E6F037EE9B744A4F8F0DFF0AA0A290D6CD7108122ECF66D6D743EB8C2133A0345D85C19CCFE6CC1C2FE63I1X7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15B3E6F037EE9B744A4E6FDC99CF701280E33D2118728BEA83D6B2361E8C44668431B810C5D87F36EDFDEFE62090A253AI1X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5B3E6F037EE9B744A4E6FDC99CF701280E33D2118728BBAC3A6B2361E8C44668431B810C5D87F36EDFDEFE62090A253AI1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108-Шамбазова</dc:creator>
  <cp:lastModifiedBy>USER</cp:lastModifiedBy>
  <cp:revision>7</cp:revision>
  <cp:lastPrinted>2025-12-26T13:39:00Z</cp:lastPrinted>
  <dcterms:created xsi:type="dcterms:W3CDTF">2025-12-24T06:32:00Z</dcterms:created>
  <dcterms:modified xsi:type="dcterms:W3CDTF">2026-01-13T08:23:00Z</dcterms:modified>
</cp:coreProperties>
</file>